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DBF0B" w14:textId="77777777" w:rsidR="00F12451" w:rsidRPr="001B43EE" w:rsidRDefault="001B43EE">
      <w:pPr>
        <w:pStyle w:val="GvdeMetni"/>
        <w:spacing w:line="487" w:lineRule="exact"/>
        <w:ind w:left="2027" w:right="2027"/>
        <w:jc w:val="center"/>
        <w:rPr>
          <w:b/>
          <w:bCs/>
          <w:sz w:val="52"/>
          <w:szCs w:val="52"/>
        </w:rPr>
      </w:pPr>
      <w:r w:rsidRPr="001B43EE">
        <w:rPr>
          <w:b/>
          <w:bCs/>
          <w:sz w:val="52"/>
          <w:szCs w:val="52"/>
        </w:rPr>
        <w:t>PASAPORT</w:t>
      </w:r>
      <w:r w:rsidRPr="001B43EE">
        <w:rPr>
          <w:b/>
          <w:bCs/>
          <w:spacing w:val="-5"/>
          <w:sz w:val="52"/>
          <w:szCs w:val="52"/>
        </w:rPr>
        <w:t xml:space="preserve"> </w:t>
      </w:r>
      <w:r w:rsidRPr="001B43EE">
        <w:rPr>
          <w:b/>
          <w:bCs/>
          <w:sz w:val="52"/>
          <w:szCs w:val="52"/>
        </w:rPr>
        <w:t>ÜCRETİ</w:t>
      </w:r>
      <w:r w:rsidRPr="001B43EE">
        <w:rPr>
          <w:b/>
          <w:bCs/>
          <w:spacing w:val="-2"/>
          <w:sz w:val="52"/>
          <w:szCs w:val="52"/>
        </w:rPr>
        <w:t xml:space="preserve"> </w:t>
      </w:r>
      <w:r w:rsidRPr="001B43EE">
        <w:rPr>
          <w:b/>
          <w:bCs/>
          <w:sz w:val="52"/>
          <w:szCs w:val="52"/>
        </w:rPr>
        <w:t>İADE</w:t>
      </w:r>
      <w:r w:rsidRPr="001B43EE">
        <w:rPr>
          <w:b/>
          <w:bCs/>
          <w:spacing w:val="-3"/>
          <w:sz w:val="52"/>
          <w:szCs w:val="52"/>
        </w:rPr>
        <w:t xml:space="preserve"> </w:t>
      </w:r>
      <w:r w:rsidRPr="001B43EE">
        <w:rPr>
          <w:b/>
          <w:bCs/>
          <w:sz w:val="52"/>
          <w:szCs w:val="52"/>
        </w:rPr>
        <w:t>FORMU</w:t>
      </w:r>
    </w:p>
    <w:p w14:paraId="5BA6F125" w14:textId="77777777" w:rsidR="00F12451" w:rsidRDefault="00F12451">
      <w:pPr>
        <w:pStyle w:val="GvdeMetni"/>
        <w:ind w:left="0"/>
      </w:pPr>
    </w:p>
    <w:p w14:paraId="2E7E04B7" w14:textId="77777777" w:rsidR="00F12451" w:rsidRDefault="00F12451">
      <w:pPr>
        <w:pStyle w:val="GvdeMetni"/>
        <w:spacing w:before="10"/>
        <w:ind w:left="0"/>
        <w:rPr>
          <w:sz w:val="44"/>
        </w:rPr>
      </w:pPr>
    </w:p>
    <w:p w14:paraId="3387A604" w14:textId="77777777" w:rsidR="00F12451" w:rsidRDefault="001B43EE">
      <w:pPr>
        <w:pStyle w:val="GvdeMetni"/>
      </w:pPr>
      <w:r>
        <w:rPr>
          <w:color w:val="FF0000"/>
        </w:rPr>
        <w:t>Hizmet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(Gri)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Pasaport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Çıkarılan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Kişinin;</w:t>
      </w:r>
    </w:p>
    <w:p w14:paraId="75F8B081" w14:textId="77777777" w:rsidR="00F12451" w:rsidRDefault="001B43EE">
      <w:pPr>
        <w:pStyle w:val="GvdeMetni"/>
        <w:tabs>
          <w:tab w:val="left" w:pos="8600"/>
          <w:tab w:val="left" w:pos="8990"/>
          <w:tab w:val="left" w:pos="9073"/>
        </w:tabs>
        <w:spacing w:before="273" w:line="374" w:lineRule="auto"/>
        <w:ind w:right="230"/>
      </w:pPr>
      <w:r>
        <w:t>Adı</w:t>
      </w:r>
      <w:r>
        <w:rPr>
          <w:spacing w:val="-5"/>
        </w:rPr>
        <w:t xml:space="preserve"> </w:t>
      </w:r>
      <w:proofErr w:type="gramStart"/>
      <w:r>
        <w:t>Soyadı:</w:t>
      </w:r>
      <w:r>
        <w:rPr>
          <w:spacing w:val="-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proofErr w:type="gramEnd"/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 xml:space="preserve"> </w:t>
      </w:r>
      <w:r>
        <w:t>Katıldığı</w:t>
      </w:r>
      <w:r>
        <w:rPr>
          <w:spacing w:val="-4"/>
        </w:rPr>
        <w:t xml:space="preserve"> </w:t>
      </w:r>
      <w:r>
        <w:t>Etkinliğin</w:t>
      </w:r>
      <w:r>
        <w:rPr>
          <w:spacing w:val="-1"/>
        </w:rPr>
        <w:t xml:space="preserve"> </w:t>
      </w:r>
      <w:r>
        <w:t>Adı: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</w:rPr>
        <w:t xml:space="preserve"> </w:t>
      </w:r>
      <w:r>
        <w:t>Tarihi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Yeri: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color w:val="FF0000"/>
        </w:rPr>
        <w:t>Para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İadesinin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Yapılacağı:</w:t>
      </w:r>
    </w:p>
    <w:p w14:paraId="609848E3" w14:textId="77777777" w:rsidR="00F12451" w:rsidRDefault="001B43EE">
      <w:pPr>
        <w:pStyle w:val="GvdeMetni"/>
        <w:tabs>
          <w:tab w:val="left" w:pos="9044"/>
        </w:tabs>
        <w:spacing w:before="1"/>
        <w:rPr>
          <w:rFonts w:ascii="Times New Roman" w:hAnsi="Times New Roman"/>
        </w:rPr>
      </w:pPr>
      <w:r>
        <w:t>IBAN</w:t>
      </w:r>
      <w:r>
        <w:rPr>
          <w:spacing w:val="-2"/>
        </w:rPr>
        <w:t xml:space="preserve"> </w:t>
      </w:r>
      <w:r>
        <w:t>Numarası:</w:t>
      </w:r>
      <w:r>
        <w:rPr>
          <w:spacing w:val="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4D310867" w14:textId="77777777" w:rsidR="00F12451" w:rsidRDefault="001B43EE">
      <w:pPr>
        <w:pStyle w:val="GvdeMetni"/>
        <w:spacing w:before="273"/>
      </w:pPr>
      <w:proofErr w:type="spellStart"/>
      <w:r>
        <w:rPr>
          <w:color w:val="FF0000"/>
        </w:rPr>
        <w:t>İban</w:t>
      </w:r>
      <w:proofErr w:type="spellEnd"/>
      <w:r>
        <w:rPr>
          <w:color w:val="FF0000"/>
          <w:spacing w:val="-3"/>
        </w:rPr>
        <w:t xml:space="preserve"> </w:t>
      </w:r>
      <w:r>
        <w:rPr>
          <w:color w:val="FF0000"/>
        </w:rPr>
        <w:t>Numarasının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Sahibinin</w:t>
      </w:r>
      <w:r>
        <w:t>:</w:t>
      </w:r>
    </w:p>
    <w:p w14:paraId="6D1C2C62" w14:textId="77777777" w:rsidR="00F12451" w:rsidRDefault="001B43EE">
      <w:pPr>
        <w:pStyle w:val="GvdeMetni"/>
        <w:tabs>
          <w:tab w:val="left" w:pos="8875"/>
        </w:tabs>
        <w:spacing w:before="273"/>
        <w:rPr>
          <w:rFonts w:ascii="Times New Roman" w:hAnsi="Times New Roman"/>
        </w:rPr>
      </w:pPr>
      <w:r>
        <w:t>Adı</w:t>
      </w:r>
      <w:r>
        <w:rPr>
          <w:spacing w:val="-2"/>
        </w:rPr>
        <w:t xml:space="preserve"> </w:t>
      </w:r>
      <w:r>
        <w:t>Soyadı:</w:t>
      </w:r>
      <w:r>
        <w:rPr>
          <w:spacing w:val="-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6CDFAB0D" w14:textId="77777777" w:rsidR="00F12451" w:rsidRDefault="001B43EE">
      <w:pPr>
        <w:pStyle w:val="GvdeMetni"/>
        <w:tabs>
          <w:tab w:val="left" w:pos="8823"/>
        </w:tabs>
        <w:spacing w:before="272"/>
        <w:rPr>
          <w:rFonts w:ascii="Times New Roman" w:hAnsi="Times New Roman"/>
        </w:rPr>
      </w:pPr>
      <w:r>
        <w:t>T.C</w:t>
      </w:r>
      <w:r>
        <w:rPr>
          <w:spacing w:val="-3"/>
        </w:rPr>
        <w:t xml:space="preserve"> </w:t>
      </w:r>
      <w:r>
        <w:t>Kimlik</w:t>
      </w:r>
      <w:r>
        <w:rPr>
          <w:spacing w:val="-1"/>
        </w:rPr>
        <w:t xml:space="preserve"> </w:t>
      </w:r>
      <w:r>
        <w:t>Numarası:</w:t>
      </w:r>
      <w:r>
        <w:rPr>
          <w:spacing w:val="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5BB210E0" w14:textId="77777777" w:rsidR="00F12451" w:rsidRDefault="001B43EE">
      <w:pPr>
        <w:pStyle w:val="GvdeMetni"/>
        <w:tabs>
          <w:tab w:val="left" w:pos="8268"/>
        </w:tabs>
        <w:spacing w:before="275"/>
        <w:rPr>
          <w:rFonts w:ascii="Times New Roman" w:hAnsi="Times New Roman"/>
        </w:rPr>
      </w:pPr>
      <w:r>
        <w:t>Telefon</w:t>
      </w:r>
      <w:r>
        <w:rPr>
          <w:spacing w:val="-3"/>
        </w:rPr>
        <w:t xml:space="preserve"> </w:t>
      </w:r>
      <w:r>
        <w:t>Numarası:</w:t>
      </w:r>
      <w:r>
        <w:rPr>
          <w:spacing w:val="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14:paraId="593E44A7" w14:textId="77777777" w:rsidR="00F12451" w:rsidRDefault="00F12451">
      <w:pPr>
        <w:pStyle w:val="GvdeMetni"/>
        <w:ind w:left="0"/>
        <w:rPr>
          <w:rFonts w:ascii="Times New Roman"/>
          <w:sz w:val="20"/>
        </w:rPr>
      </w:pPr>
    </w:p>
    <w:p w14:paraId="44DCAE5B" w14:textId="77777777" w:rsidR="00F12451" w:rsidRDefault="00F12451">
      <w:pPr>
        <w:pStyle w:val="GvdeMetni"/>
        <w:ind w:left="0"/>
        <w:rPr>
          <w:rFonts w:ascii="Times New Roman"/>
          <w:sz w:val="20"/>
        </w:rPr>
      </w:pPr>
    </w:p>
    <w:p w14:paraId="6119C447" w14:textId="77777777" w:rsidR="00F12451" w:rsidRDefault="00F12451">
      <w:pPr>
        <w:pStyle w:val="GvdeMetni"/>
        <w:ind w:left="0"/>
        <w:rPr>
          <w:rFonts w:ascii="Times New Roman"/>
          <w:sz w:val="20"/>
        </w:rPr>
      </w:pPr>
    </w:p>
    <w:p w14:paraId="348BD539" w14:textId="77777777" w:rsidR="00F12451" w:rsidRDefault="00F12451">
      <w:pPr>
        <w:pStyle w:val="GvdeMetni"/>
        <w:spacing w:before="4"/>
        <w:ind w:left="0"/>
        <w:rPr>
          <w:rFonts w:ascii="Times New Roman"/>
          <w:sz w:val="25"/>
        </w:rPr>
      </w:pPr>
    </w:p>
    <w:p w14:paraId="0C4F880D" w14:textId="77777777" w:rsidR="001B43EE" w:rsidRDefault="001B43EE">
      <w:pPr>
        <w:spacing w:before="51" w:line="278" w:lineRule="auto"/>
        <w:ind w:left="116"/>
        <w:rPr>
          <w:sz w:val="24"/>
        </w:rPr>
      </w:pPr>
      <w:r>
        <w:rPr>
          <w:sz w:val="24"/>
        </w:rPr>
        <w:t>Bu</w:t>
      </w:r>
      <w:r>
        <w:rPr>
          <w:spacing w:val="11"/>
          <w:sz w:val="24"/>
        </w:rPr>
        <w:t xml:space="preserve"> </w:t>
      </w:r>
      <w:r>
        <w:rPr>
          <w:sz w:val="24"/>
        </w:rPr>
        <w:t>belgenin</w:t>
      </w:r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banka</w:t>
      </w:r>
      <w:r>
        <w:rPr>
          <w:spacing w:val="10"/>
          <w:sz w:val="24"/>
        </w:rPr>
        <w:t xml:space="preserve"> </w:t>
      </w:r>
      <w:r>
        <w:rPr>
          <w:sz w:val="24"/>
        </w:rPr>
        <w:t>dekontu</w:t>
      </w:r>
      <w:r>
        <w:rPr>
          <w:spacing w:val="11"/>
          <w:sz w:val="24"/>
        </w:rPr>
        <w:t xml:space="preserve"> </w:t>
      </w:r>
      <w:r>
        <w:rPr>
          <w:sz w:val="24"/>
        </w:rPr>
        <w:t>ile</w:t>
      </w:r>
      <w:r>
        <w:rPr>
          <w:spacing w:val="5"/>
          <w:sz w:val="24"/>
        </w:rPr>
        <w:t xml:space="preserve"> </w:t>
      </w:r>
      <w:r>
        <w:rPr>
          <w:sz w:val="24"/>
        </w:rPr>
        <w:t>birlikte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federasyonumuza mail </w:t>
      </w:r>
      <w:proofErr w:type="gramStart"/>
      <w:r>
        <w:rPr>
          <w:sz w:val="24"/>
        </w:rPr>
        <w:t>yada</w:t>
      </w:r>
      <w:proofErr w:type="gramEnd"/>
      <w:r>
        <w:rPr>
          <w:sz w:val="24"/>
        </w:rPr>
        <w:t xml:space="preserve"> kargo ile gönderilmesi gerekmektedir.</w:t>
      </w:r>
    </w:p>
    <w:p w14:paraId="68D64F21" w14:textId="7F4B7189" w:rsidR="001B43EE" w:rsidRDefault="001B43EE">
      <w:pPr>
        <w:spacing w:before="51" w:line="278" w:lineRule="auto"/>
        <w:ind w:left="116"/>
        <w:rPr>
          <w:sz w:val="24"/>
        </w:rPr>
      </w:pPr>
      <w:r>
        <w:rPr>
          <w:sz w:val="24"/>
        </w:rPr>
        <w:br/>
      </w:r>
      <w:r>
        <w:rPr>
          <w:color w:val="FF0000"/>
          <w:sz w:val="24"/>
        </w:rPr>
        <w:t>Her bir Pasaport Evrakı için ayrı form doldurulup gönderilmelidir.</w:t>
      </w:r>
    </w:p>
    <w:p w14:paraId="737FC817" w14:textId="7F5E89B8" w:rsidR="00F12451" w:rsidRDefault="001B43EE">
      <w:pPr>
        <w:spacing w:before="51" w:line="278" w:lineRule="auto"/>
        <w:ind w:left="116"/>
        <w:rPr>
          <w:sz w:val="24"/>
        </w:rPr>
      </w:pPr>
      <w:r>
        <w:rPr>
          <w:sz w:val="24"/>
        </w:rPr>
        <w:br/>
      </w:r>
      <w:r w:rsidRPr="001B43EE">
        <w:rPr>
          <w:b/>
          <w:bCs/>
          <w:sz w:val="24"/>
        </w:rPr>
        <w:t>Mail Adresi:</w:t>
      </w:r>
      <w:r>
        <w:rPr>
          <w:sz w:val="24"/>
        </w:rPr>
        <w:t xml:space="preserve"> </w:t>
      </w:r>
      <w:hyperlink r:id="rId4" w:history="1">
        <w:r w:rsidRPr="007C0286">
          <w:rPr>
            <w:rStyle w:val="Kpr"/>
            <w:sz w:val="24"/>
          </w:rPr>
          <w:t>yurtdisi@tcf.gov.tr</w:t>
        </w:r>
      </w:hyperlink>
    </w:p>
    <w:p w14:paraId="082C1923" w14:textId="2AC40BA6" w:rsidR="00F12451" w:rsidRDefault="001B43EE" w:rsidP="001B43EE">
      <w:pPr>
        <w:spacing w:before="194" w:line="441" w:lineRule="auto"/>
        <w:ind w:left="145" w:right="102"/>
        <w:rPr>
          <w:sz w:val="24"/>
        </w:rPr>
      </w:pPr>
      <w:r>
        <w:rPr>
          <w:color w:val="FF0000"/>
          <w:spacing w:val="-53"/>
          <w:sz w:val="24"/>
        </w:rPr>
        <w:t xml:space="preserve"> </w:t>
      </w:r>
      <w:r w:rsidRPr="001B43EE">
        <w:rPr>
          <w:b/>
          <w:bCs/>
          <w:sz w:val="24"/>
        </w:rPr>
        <w:t>Kargo Adresi:</w:t>
      </w:r>
      <w:r>
        <w:rPr>
          <w:sz w:val="24"/>
        </w:rPr>
        <w:t xml:space="preserve"> </w:t>
      </w:r>
      <w:r>
        <w:rPr>
          <w:sz w:val="24"/>
        </w:rPr>
        <w:t>Balgat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Mahallesi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1416.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Sokak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proofErr w:type="gramEnd"/>
      <w:r>
        <w:rPr>
          <w:spacing w:val="-1"/>
          <w:sz w:val="24"/>
        </w:rPr>
        <w:t>:</w:t>
      </w:r>
      <w:r>
        <w:rPr>
          <w:sz w:val="24"/>
        </w:rPr>
        <w:t>19/1</w:t>
      </w:r>
      <w:r>
        <w:rPr>
          <w:spacing w:val="-1"/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Çankaya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ANKARA</w:t>
      </w:r>
    </w:p>
    <w:sectPr w:rsidR="00F12451">
      <w:type w:val="continuous"/>
      <w:pgSz w:w="1191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451"/>
    <w:rsid w:val="001B43EE"/>
    <w:rsid w:val="00F1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1E3B"/>
  <w15:docId w15:val="{51E76F48-F5C4-45CE-AD4E-90730786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40"/>
      <w:szCs w:val="4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1B43EE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B4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urtdisi@tcf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Sevda Aktaş</dc:creator>
  <cp:lastModifiedBy>fvzck</cp:lastModifiedBy>
  <cp:revision>2</cp:revision>
  <dcterms:created xsi:type="dcterms:W3CDTF">2022-07-20T11:11:00Z</dcterms:created>
  <dcterms:modified xsi:type="dcterms:W3CDTF">2022-09-15T10:53:00Z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2022-07-20T00:00:00Z</vt:filetime>
  </property>
</Properties>
</file>